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6E8F" w14:textId="016D6221" w:rsidR="00F72A22" w:rsidRDefault="000371A3">
      <w:pPr>
        <w:pStyle w:val="Dat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3D0831C" wp14:editId="1D5703BA">
            <wp:simplePos x="0" y="0"/>
            <wp:positionH relativeFrom="column">
              <wp:posOffset>2910205</wp:posOffset>
            </wp:positionH>
            <wp:positionV relativeFrom="paragraph">
              <wp:posOffset>0</wp:posOffset>
            </wp:positionV>
            <wp:extent cx="3262630" cy="758825"/>
            <wp:effectExtent l="0" t="0" r="0" b="3175"/>
            <wp:wrapTight wrapText="bothSides">
              <wp:wrapPolygon edited="0">
                <wp:start x="0" y="0"/>
                <wp:lineTo x="0" y="20967"/>
                <wp:lineTo x="21356" y="20967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8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9">
        <w:t>July 2021</w:t>
      </w:r>
    </w:p>
    <w:p w14:paraId="0E1D4596" w14:textId="5AE0E992" w:rsidR="00F72A22" w:rsidRDefault="00D14829">
      <w:pPr>
        <w:pStyle w:val="Title"/>
      </w:pPr>
      <w:r>
        <w:t>Assembler</w:t>
      </w:r>
    </w:p>
    <w:p w14:paraId="1403329C" w14:textId="356D61A7" w:rsidR="00F72A22" w:rsidRDefault="00D14829" w:rsidP="00D14829">
      <w:pPr>
        <w:pStyle w:val="Heading1"/>
        <w:numPr>
          <w:ilvl w:val="0"/>
          <w:numId w:val="0"/>
        </w:numPr>
        <w:ind w:left="360" w:hanging="360"/>
      </w:pPr>
      <w:r>
        <w:t>Summary</w:t>
      </w:r>
    </w:p>
    <w:p w14:paraId="217A9BF5" w14:textId="4D486B42" w:rsidR="00E954DB" w:rsidRPr="000371A3" w:rsidRDefault="00E954DB" w:rsidP="00E954DB">
      <w:pPr>
        <w:pStyle w:val="NormalWeb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Under direct supervision, this position performs any of a variety of functions including Assembly, Grinding, Sanding and Simple Upholstery with the goal of manufacturing a quality part according to Work Order specifications while meeting quality and production standards.  Specific duties vary depending on assigned department.  This position flexes in relation to the production demand.</w:t>
      </w:r>
    </w:p>
    <w:p w14:paraId="77BDCCCF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Unracks the chair line and inspects chairs for flaws.</w:t>
      </w:r>
    </w:p>
    <w:p w14:paraId="476713FD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Assembles chair parts according to work orders (i.e. attaching wood or upholstered seats and backs, adding feet to the chair).</w:t>
      </w:r>
    </w:p>
    <w:p w14:paraId="5876B53D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Packs each order accurately and on time according to work order specifications.</w:t>
      </w:r>
    </w:p>
    <w:p w14:paraId="5D13C751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Using hand and/or power tools, grinds, sands, cleans, and/or polishes chair frames to correct defects or to prepare surfaces for finishing operation.</w:t>
      </w:r>
    </w:p>
    <w:p w14:paraId="5AD24651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Using chisels, scrapers and/or hand-held grinders, trims, scrapes or deburrs parts.</w:t>
      </w:r>
    </w:p>
    <w:p w14:paraId="4FE06DBD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Sands all parts and wood chairs for daily work orders.</w:t>
      </w:r>
    </w:p>
    <w:p w14:paraId="6FDEBD1B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Cuts wood parts to pattern as specified in work orders.</w:t>
      </w:r>
    </w:p>
    <w:p w14:paraId="4F099FA8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Attaches upholstery to chair seats or backs using staples.</w:t>
      </w:r>
    </w:p>
    <w:p w14:paraId="3F3ECAC5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Glues foam to wooden seats.</w:t>
      </w:r>
    </w:p>
    <w:p w14:paraId="66F5C021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Cuts vinyl to specification on work order.</w:t>
      </w:r>
    </w:p>
    <w:p w14:paraId="7CD8A6A6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Assists with material handling of assemblies and finished goods.</w:t>
      </w:r>
    </w:p>
    <w:p w14:paraId="1E7E2764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Performs quality checks according to quality standards.</w:t>
      </w:r>
    </w:p>
    <w:p w14:paraId="68B9EF2F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Performs basic functions on the ERP computer system (clocking in and out, work order maintenance)</w:t>
      </w:r>
    </w:p>
    <w:p w14:paraId="4019BF55" w14:textId="77777777" w:rsidR="00E954DB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Keeps work area neat and clean according to company standards.</w:t>
      </w:r>
    </w:p>
    <w:p w14:paraId="1AA5AF49" w14:textId="18F3844E" w:rsidR="00F72A22" w:rsidRPr="000371A3" w:rsidRDefault="00E954DB" w:rsidP="00E954DB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0371A3">
        <w:rPr>
          <w:rFonts w:asciiTheme="minorHAnsi" w:hAnsiTheme="minorHAnsi" w:cs="Arial"/>
          <w:color w:val="707070" w:themeColor="accent1"/>
          <w:sz w:val="22"/>
          <w:szCs w:val="22"/>
        </w:rPr>
        <w:t>Works safely and follows all company rules and procedures.</w:t>
      </w:r>
    </w:p>
    <w:p w14:paraId="61424109" w14:textId="77777777" w:rsidR="00F72A22" w:rsidRDefault="00D14829" w:rsidP="00D14829">
      <w:pPr>
        <w:pStyle w:val="Heading1"/>
        <w:numPr>
          <w:ilvl w:val="0"/>
          <w:numId w:val="0"/>
        </w:numPr>
        <w:ind w:left="360" w:hanging="360"/>
      </w:pPr>
      <w:r>
        <w:t xml:space="preserve">Description </w:t>
      </w:r>
    </w:p>
    <w:p w14:paraId="7773F625" w14:textId="409AFAF3" w:rsidR="00E954DB" w:rsidRPr="000371A3" w:rsidRDefault="00E954DB" w:rsidP="00E95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Starting at $15-$16/hour d</w:t>
      </w:r>
      <w:r w:rsidR="006F003E" w:rsidRPr="000371A3">
        <w:rPr>
          <w:rFonts w:eastAsia="Times New Roman" w:cs="Arial"/>
          <w:lang w:eastAsia="en-US"/>
        </w:rPr>
        <w:t xml:space="preserve">epending on experience. </w:t>
      </w:r>
    </w:p>
    <w:p w14:paraId="39BB09ED" w14:textId="1ADAB9EC" w:rsidR="00E954DB" w:rsidRPr="000371A3" w:rsidRDefault="00E954DB" w:rsidP="00E95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Direct Hire | FIRST SHIFT</w:t>
      </w:r>
      <w:r w:rsidRPr="000371A3">
        <w:rPr>
          <w:rFonts w:eastAsia="Times New Roman" w:cs="Arial"/>
          <w:i/>
          <w:iCs/>
          <w:lang w:eastAsia="en-US"/>
        </w:rPr>
        <w:t> - </w:t>
      </w:r>
      <w:r w:rsidRPr="000371A3">
        <w:rPr>
          <w:rFonts w:eastAsia="Times New Roman" w:cs="Arial"/>
          <w:lang w:eastAsia="en-US"/>
        </w:rPr>
        <w:t>Hours are typically </w:t>
      </w:r>
      <w:r w:rsidRPr="00495FEA">
        <w:rPr>
          <w:rFonts w:eastAsia="Times New Roman" w:cs="Arial"/>
          <w:bCs/>
          <w:lang w:eastAsia="en-US"/>
        </w:rPr>
        <w:t>6AM-2:30PM</w:t>
      </w:r>
      <w:r w:rsidRPr="00495FEA">
        <w:rPr>
          <w:rFonts w:eastAsia="Times New Roman" w:cs="Arial"/>
          <w:lang w:eastAsia="en-US"/>
        </w:rPr>
        <w:t> </w:t>
      </w:r>
      <w:r w:rsidRPr="000371A3">
        <w:rPr>
          <w:rFonts w:eastAsia="Times New Roman" w:cs="Arial"/>
          <w:lang w:eastAsia="en-US"/>
        </w:rPr>
        <w:t>or </w:t>
      </w:r>
      <w:r w:rsidRPr="00495FEA">
        <w:rPr>
          <w:rFonts w:eastAsia="Times New Roman" w:cs="Arial"/>
          <w:bCs/>
          <w:lang w:eastAsia="en-US"/>
        </w:rPr>
        <w:t>5AM-3:30PM</w:t>
      </w:r>
      <w:r w:rsidRPr="00495FEA">
        <w:rPr>
          <w:rFonts w:eastAsia="Times New Roman" w:cs="Arial"/>
          <w:lang w:eastAsia="en-US"/>
        </w:rPr>
        <w:t> </w:t>
      </w:r>
      <w:r w:rsidRPr="000371A3">
        <w:rPr>
          <w:rFonts w:eastAsia="Times New Roman" w:cs="Arial"/>
          <w:lang w:eastAsia="en-US"/>
        </w:rPr>
        <w:t>and can vary each week. Must be willing to work overtime as needed.</w:t>
      </w:r>
    </w:p>
    <w:p w14:paraId="73DA5C1C" w14:textId="5575C133" w:rsidR="00E954DB" w:rsidRPr="00E954DB" w:rsidRDefault="00E954DB" w:rsidP="00E95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Fu</w:t>
      </w:r>
      <w:r w:rsidR="00495FEA">
        <w:rPr>
          <w:rFonts w:eastAsia="Times New Roman" w:cs="Arial"/>
          <w:lang w:eastAsia="en-US"/>
        </w:rPr>
        <w:t>ll-Time or Part-Time positions -</w:t>
      </w:r>
      <w:r w:rsidRPr="000371A3">
        <w:rPr>
          <w:rFonts w:eastAsia="Times New Roman" w:cs="Arial"/>
          <w:lang w:eastAsia="en-US"/>
        </w:rPr>
        <w:t> Permanent or Summer positions available!</w:t>
      </w:r>
      <w:r w:rsidRPr="00E954DB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  <w:t> </w:t>
      </w:r>
      <w:bookmarkStart w:id="0" w:name="_GoBack"/>
      <w:bookmarkEnd w:id="0"/>
    </w:p>
    <w:p w14:paraId="51886B70" w14:textId="715D54A2" w:rsidR="00D14829" w:rsidRDefault="00D14829" w:rsidP="00E954DB"/>
    <w:p w14:paraId="59DE06E7" w14:textId="77777777" w:rsidR="00E954DB" w:rsidRDefault="00E954DB" w:rsidP="00E954DB"/>
    <w:p w14:paraId="798E81C0" w14:textId="77777777" w:rsidR="00D14829" w:rsidRDefault="00D14829" w:rsidP="00D14829">
      <w:pPr>
        <w:pStyle w:val="Heading1"/>
        <w:numPr>
          <w:ilvl w:val="0"/>
          <w:numId w:val="0"/>
        </w:numPr>
      </w:pPr>
      <w:r>
        <w:lastRenderedPageBreak/>
        <w:t xml:space="preserve">Position requirements </w:t>
      </w:r>
    </w:p>
    <w:p w14:paraId="01D6FEFD" w14:textId="300CEB59" w:rsidR="00E954DB" w:rsidRPr="000371A3" w:rsidRDefault="00E954DB" w:rsidP="00E95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High School Diploma/GED or equivalent preferred. </w:t>
      </w:r>
    </w:p>
    <w:p w14:paraId="3000EBA1" w14:textId="77777777" w:rsidR="00E954DB" w:rsidRPr="000371A3" w:rsidRDefault="00E954DB" w:rsidP="00E95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6 months experience working in a manufacturing environment preferred; or equivalent combination of education and experience</w:t>
      </w:r>
    </w:p>
    <w:p w14:paraId="2E5C506A" w14:textId="77777777" w:rsidR="00E954DB" w:rsidRPr="000371A3" w:rsidRDefault="00E954DB" w:rsidP="00E95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0371A3">
        <w:rPr>
          <w:rFonts w:eastAsia="Times New Roman" w:cs="Arial"/>
          <w:lang w:eastAsia="en-US"/>
        </w:rPr>
        <w:t>Functional working knowledge of general hand tools such as D8 sanders, routers, belt sanders, drills, staple guns, glue guns and others. We are also able to teach these skills.</w:t>
      </w:r>
    </w:p>
    <w:p w14:paraId="0DE5289F" w14:textId="70E5842F" w:rsidR="00D14829" w:rsidRDefault="00D14829" w:rsidP="00E954DB"/>
    <w:p w14:paraId="2B540BCB" w14:textId="2290AEA4" w:rsidR="00D14829" w:rsidRDefault="00D14829" w:rsidP="00D14829">
      <w:pPr>
        <w:pStyle w:val="Date"/>
      </w:pPr>
      <w:r>
        <w:t xml:space="preserve">Interested in applying for the position? Please email a cover letter and resume to </w:t>
      </w:r>
      <w:hyperlink r:id="rId8" w:history="1">
        <w:r w:rsidRPr="00495FEA">
          <w:rPr>
            <w:rStyle w:val="Hyperlink"/>
            <w:color w:val="3A3A3A" w:themeColor="background2" w:themeShade="40"/>
          </w:rPr>
          <w:t>customerservice@evoengineeringdesign.com</w:t>
        </w:r>
      </w:hyperlink>
      <w:r w:rsidRPr="00495FEA">
        <w:rPr>
          <w:color w:val="3A3A3A" w:themeColor="background2" w:themeShade="40"/>
        </w:rPr>
        <w:t xml:space="preserve"> </w:t>
      </w:r>
    </w:p>
    <w:p w14:paraId="52552EC8" w14:textId="0E4D6F88" w:rsidR="00D14829" w:rsidRDefault="00D14829"/>
    <w:sectPr w:rsidR="00D14829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E262" w14:textId="77777777" w:rsidR="00AB3772" w:rsidRDefault="00AB3772">
      <w:pPr>
        <w:spacing w:after="0" w:line="240" w:lineRule="auto"/>
      </w:pPr>
      <w:r>
        <w:separator/>
      </w:r>
    </w:p>
    <w:p w14:paraId="4A5A72A9" w14:textId="77777777" w:rsidR="00AB3772" w:rsidRDefault="00AB3772"/>
  </w:endnote>
  <w:endnote w:type="continuationSeparator" w:id="0">
    <w:p w14:paraId="5AE906C6" w14:textId="77777777" w:rsidR="00AB3772" w:rsidRDefault="00AB3772">
      <w:pPr>
        <w:spacing w:after="0" w:line="240" w:lineRule="auto"/>
      </w:pPr>
      <w:r>
        <w:continuationSeparator/>
      </w:r>
    </w:p>
    <w:p w14:paraId="38B5C0CF" w14:textId="77777777" w:rsidR="00AB3772" w:rsidRDefault="00AB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F60E" w14:textId="77777777" w:rsidR="00F72A22" w:rsidRDefault="00374C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5F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2CD4" w14:textId="77777777" w:rsidR="00AB3772" w:rsidRDefault="00AB3772">
      <w:pPr>
        <w:spacing w:after="0" w:line="240" w:lineRule="auto"/>
      </w:pPr>
      <w:r>
        <w:separator/>
      </w:r>
    </w:p>
    <w:p w14:paraId="2930A7F8" w14:textId="77777777" w:rsidR="00AB3772" w:rsidRDefault="00AB3772"/>
  </w:footnote>
  <w:footnote w:type="continuationSeparator" w:id="0">
    <w:p w14:paraId="41D934B0" w14:textId="77777777" w:rsidR="00AB3772" w:rsidRDefault="00AB3772">
      <w:pPr>
        <w:spacing w:after="0" w:line="240" w:lineRule="auto"/>
      </w:pPr>
      <w:r>
        <w:continuationSeparator/>
      </w:r>
    </w:p>
    <w:p w14:paraId="44C72D5D" w14:textId="77777777" w:rsidR="00AB3772" w:rsidRDefault="00AB377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DA2"/>
    <w:multiLevelType w:val="multilevel"/>
    <w:tmpl w:val="0D6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71D"/>
    <w:multiLevelType w:val="multilevel"/>
    <w:tmpl w:val="A24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94B00"/>
    <w:multiLevelType w:val="multilevel"/>
    <w:tmpl w:val="1B2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color w:val="707070" w:themeColor="accent1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9"/>
    <w:rsid w:val="000371A3"/>
    <w:rsid w:val="00374C27"/>
    <w:rsid w:val="00495FEA"/>
    <w:rsid w:val="006F003E"/>
    <w:rsid w:val="00AB3772"/>
    <w:rsid w:val="00D14829"/>
    <w:rsid w:val="00E954DB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4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4829"/>
    <w:rPr>
      <w:color w:val="58A8AD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54DB"/>
    <w:rPr>
      <w:i/>
      <w:iCs/>
    </w:rPr>
  </w:style>
  <w:style w:type="character" w:customStyle="1" w:styleId="apple-converted-space">
    <w:name w:val="apple-converted-space"/>
    <w:basedOn w:val="DefaultParagraphFont"/>
    <w:rsid w:val="00E954DB"/>
  </w:style>
  <w:style w:type="paragraph" w:styleId="NormalWeb">
    <w:name w:val="Normal (Web)"/>
    <w:basedOn w:val="Normal"/>
    <w:uiPriority w:val="99"/>
    <w:unhideWhenUsed/>
    <w:rsid w:val="00E954DB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stomerservice@evoengineeringdesign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ephillips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G. Phillips</dc:creator>
  <cp:keywords/>
  <dc:description/>
  <cp:lastModifiedBy>Sophia G. Phillips</cp:lastModifiedBy>
  <cp:revision>2</cp:revision>
  <dcterms:created xsi:type="dcterms:W3CDTF">2021-07-20T12:59:00Z</dcterms:created>
  <dcterms:modified xsi:type="dcterms:W3CDTF">2021-07-20T12:59:00Z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